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7721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79D70D0B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14:paraId="4A1C59F4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 РЭК Рязанской области</w:t>
      </w:r>
    </w:p>
    <w:p w14:paraId="3CB3C254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ноября 2022 г. N 403</w:t>
      </w:r>
    </w:p>
    <w:p w14:paraId="5732DE71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8C6B4B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ЕДИНЫЕ (КОТЛОВЫЕ) ТАРИФЫ</w:t>
      </w:r>
    </w:p>
    <w:p w14:paraId="06FCF8B6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УСЛУГИ ПО ПЕРЕДАЧЕ ЭЛЕКТРИЧЕСКОЙ ЭНЕРГИИ ПО СЕТЯМ</w:t>
      </w:r>
    </w:p>
    <w:p w14:paraId="31DE1724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РЯЗАНСКОЙ ОБЛАСТИ, ПОСТАВЛЯЕМОЙ ПОТРЕБИТЕЛЯМ, НЕ ОТНОСЯЩИМСЯ</w:t>
      </w:r>
    </w:p>
    <w:p w14:paraId="302A7C52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НАСЕЛЕНИЮ И ПРИРАВНЕННЫМ К НЕМУ КАТЕГОРИЯМ ПОТРЕБИТЕЛЕЙ,</w:t>
      </w:r>
    </w:p>
    <w:p w14:paraId="68F03120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2022, 2023 ГОДЫ</w:t>
      </w:r>
    </w:p>
    <w:p w14:paraId="61998292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4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69"/>
        <w:gridCol w:w="1077"/>
        <w:gridCol w:w="14"/>
        <w:gridCol w:w="1290"/>
        <w:gridCol w:w="680"/>
        <w:gridCol w:w="1418"/>
        <w:gridCol w:w="1276"/>
        <w:gridCol w:w="1361"/>
        <w:gridCol w:w="1417"/>
        <w:gridCol w:w="14"/>
      </w:tblGrid>
      <w:tr w:rsidR="00770C1B" w14:paraId="0B104714" w14:textId="77777777" w:rsidTr="00770C1B">
        <w:trPr>
          <w:gridAfter w:val="1"/>
          <w:wAfter w:w="14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151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NN</w:t>
            </w:r>
          </w:p>
          <w:p w14:paraId="17BD35C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CB8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32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7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20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Диапазоны напряжения</w:t>
            </w:r>
          </w:p>
        </w:tc>
      </w:tr>
      <w:tr w:rsidR="00770C1B" w14:paraId="26DDD2DC" w14:textId="77777777" w:rsidTr="00770C1B">
        <w:trPr>
          <w:gridAfter w:val="1"/>
          <w:wAfter w:w="14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84A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27C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AF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30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EA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5B3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C1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E45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86F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</w:tr>
      <w:tr w:rsidR="00770C1B" w14:paraId="623E9705" w14:textId="77777777" w:rsidTr="00770C1B">
        <w:trPr>
          <w:gridAfter w:val="1"/>
          <w:wAfter w:w="14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FCE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EC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E50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AD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1E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2F1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EEA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51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ED5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70C1B" w14:paraId="26E8D815" w14:textId="77777777" w:rsidTr="00770C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84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0D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7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8C2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01.12.2022 по 31.12.2023.</w:t>
            </w:r>
          </w:p>
        </w:tc>
      </w:tr>
      <w:tr w:rsidR="00770C1B" w14:paraId="6B8BE552" w14:textId="77777777" w:rsidTr="00770C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6E6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3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7E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</w:tr>
      <w:tr w:rsidR="00770C1B" w14:paraId="36FBD717" w14:textId="77777777" w:rsidTr="00770C1B">
        <w:trPr>
          <w:gridAfter w:val="1"/>
          <w:wAfter w:w="14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86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41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EF5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руб./МВт мес.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AA0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00A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B100" w14:textId="332EBBB1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1081802,8</w:t>
            </w:r>
            <w:r w:rsidR="00A935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EF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1818582,05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6E22" w14:textId="0615019B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2114239,6</w:t>
            </w:r>
            <w:r w:rsidR="00A935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F77B" w14:textId="54E5A414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2044170,5</w:t>
            </w:r>
            <w:r w:rsidR="00A935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0C1B" w14:paraId="34FD81E6" w14:textId="77777777" w:rsidTr="00770C1B">
        <w:trPr>
          <w:gridAfter w:val="1"/>
          <w:wAfter w:w="14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6A0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F5E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4F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руб./МВт ч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374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48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24B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1FF" w14:textId="5790004F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  <w:r w:rsidR="00A935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D9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75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992,96</w:t>
            </w:r>
          </w:p>
        </w:tc>
      </w:tr>
      <w:tr w:rsidR="00770C1B" w14:paraId="7CF59013" w14:textId="77777777" w:rsidTr="00770C1B">
        <w:trPr>
          <w:gridAfter w:val="1"/>
          <w:wAfter w:w="14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E5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860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069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руб./кВт · ч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02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D4B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62B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D3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2,91217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53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C7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3,79319</w:t>
            </w:r>
          </w:p>
        </w:tc>
      </w:tr>
      <w:tr w:rsidR="00770C1B" w14:paraId="6E978596" w14:textId="77777777" w:rsidTr="00770C1B">
        <w:trPr>
          <w:gridAfter w:val="1"/>
          <w:wAfter w:w="14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231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CCE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8AC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5AA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2688707,76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275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160E" w14:textId="2E29A5B8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1169584,5</w:t>
            </w:r>
            <w:r w:rsidR="00A935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09C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17316,48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DAE8" w14:textId="38E11F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1336691,</w:t>
            </w:r>
            <w:r w:rsidR="00A935C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38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165115,18</w:t>
            </w:r>
          </w:p>
        </w:tc>
      </w:tr>
      <w:tr w:rsidR="00770C1B" w14:paraId="02A3C79E" w14:textId="77777777" w:rsidTr="00770C1B">
        <w:trPr>
          <w:gridAfter w:val="1"/>
          <w:wAfter w:w="14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B9A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7CA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F5B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руб./МВт ч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98F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677,55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197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31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2D3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6D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3F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462,27</w:t>
            </w:r>
          </w:p>
        </w:tc>
      </w:tr>
      <w:tr w:rsidR="00770C1B" w14:paraId="138A4199" w14:textId="77777777" w:rsidTr="00770C1B">
        <w:trPr>
          <w:gridAfter w:val="1"/>
          <w:wAfter w:w="14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9B5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3EA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на компенсацию выпадающих доходов, образованных вследствие установления тарифов на услуги по передаче электрической энергии,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8CE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D27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09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F0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93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BB3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6CE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35656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13ED39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ЕДИНЫЕ (КОТЛОВЫЕ) ТАРИФЫ</w:t>
      </w:r>
    </w:p>
    <w:p w14:paraId="70805E39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УСЛУГИ ПО ПЕРЕДАЧЕ ЭЛЕКТРИЧЕСКОЙ ЭНЕРГИИ ПО СЕТЯМ</w:t>
      </w:r>
    </w:p>
    <w:p w14:paraId="07ABAB98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СЕТЯМ РЯЗАНСКОЙ ОБЛАСТИ, ПОСТАВЛЯЕМОЙ ПОТРЕБИТЕЛЯМ,</w:t>
      </w:r>
    </w:p>
    <w:p w14:paraId="5FE2957F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 ОТНОСЯЩИМСЯ К НАСЕЛЕНИЮ И ПРИРАВНЕННЫМ К НЕМУ КАТЕГОРИЯМ</w:t>
      </w:r>
    </w:p>
    <w:p w14:paraId="128E1A95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ПОТРЕБИТЕЛЕЙ, НА 2024 ГОД</w:t>
      </w:r>
    </w:p>
    <w:p w14:paraId="709E79C0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6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9"/>
        <w:gridCol w:w="709"/>
        <w:gridCol w:w="38"/>
        <w:gridCol w:w="699"/>
        <w:gridCol w:w="543"/>
        <w:gridCol w:w="1320"/>
        <w:gridCol w:w="1304"/>
        <w:gridCol w:w="1247"/>
        <w:gridCol w:w="1247"/>
        <w:gridCol w:w="51"/>
        <w:gridCol w:w="504"/>
        <w:gridCol w:w="414"/>
        <w:gridCol w:w="1361"/>
        <w:gridCol w:w="1312"/>
        <w:gridCol w:w="1304"/>
        <w:gridCol w:w="1271"/>
        <w:gridCol w:w="21"/>
        <w:gridCol w:w="80"/>
      </w:tblGrid>
      <w:tr w:rsidR="00770C1B" w14:paraId="15CB58B2" w14:textId="77777777" w:rsidTr="00770C1B">
        <w:trPr>
          <w:gridAfter w:val="2"/>
          <w:wAfter w:w="101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C0B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NN</w:t>
            </w:r>
          </w:p>
          <w:p w14:paraId="603B4A5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40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1F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35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Диапазоны напряжения</w:t>
            </w:r>
          </w:p>
        </w:tc>
      </w:tr>
      <w:tr w:rsidR="00770C1B" w14:paraId="312FECF5" w14:textId="77777777" w:rsidTr="00770C1B">
        <w:trPr>
          <w:gridAfter w:val="2"/>
          <w:wAfter w:w="10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55F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28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64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E6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5A7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ВН-1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9E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892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3DC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624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77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288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ВН-1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D1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92A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128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6FE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</w:tr>
      <w:tr w:rsidR="00770C1B" w14:paraId="6464CB7F" w14:textId="77777777" w:rsidTr="00770C1B">
        <w:trPr>
          <w:gridAfter w:val="2"/>
          <w:wAfter w:w="101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314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BB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22B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13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B4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B6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07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8F6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19A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A37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E1A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FF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7D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2D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6A7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70C1B" w14:paraId="2DAB40D8" w14:textId="77777777" w:rsidTr="00770C1B">
        <w:trPr>
          <w:gridAfter w:val="1"/>
          <w:wAfter w:w="8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A6A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DEA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F2D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полугодие</w:t>
            </w:r>
          </w:p>
        </w:tc>
        <w:tc>
          <w:tcPr>
            <w:tcW w:w="6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7FE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полугодие</w:t>
            </w:r>
          </w:p>
        </w:tc>
      </w:tr>
      <w:tr w:rsidR="00770C1B" w14:paraId="7B9CDE11" w14:textId="77777777" w:rsidTr="00770C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15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50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C6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</w:tr>
      <w:tr w:rsidR="00770C1B" w14:paraId="6F5CDC51" w14:textId="77777777" w:rsidTr="00770C1B">
        <w:trPr>
          <w:gridAfter w:val="2"/>
          <w:wAfter w:w="101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2A4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2F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EBB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руб./МВт мес.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937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EB3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724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1081802,85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5F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1818582,05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0AD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2114239,66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063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2044170,53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87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77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94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1146711,02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644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1927696,97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03C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2241094,04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51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2166820,76</w:t>
            </w:r>
          </w:p>
        </w:tc>
      </w:tr>
      <w:tr w:rsidR="00770C1B" w14:paraId="0541D309" w14:textId="77777777" w:rsidTr="00770C1B">
        <w:trPr>
          <w:gridAfter w:val="2"/>
          <w:wAfter w:w="101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004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FD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A37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руб./МВт ч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BF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1E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C3F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51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BB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C5F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992,96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C6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D99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C9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08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2FB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CE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1052,53</w:t>
            </w:r>
          </w:p>
        </w:tc>
      </w:tr>
      <w:tr w:rsidR="00770C1B" w14:paraId="361A42D9" w14:textId="77777777" w:rsidTr="00770C1B">
        <w:trPr>
          <w:gridAfter w:val="2"/>
          <w:wAfter w:w="101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B25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A8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4E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руб./кВт · ч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27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AB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97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1, 70926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ECD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2, 91217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57B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3,19094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C0C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3,79319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6D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D3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0B2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1,81181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23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3,08690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D7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3,38240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833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4,02078</w:t>
            </w:r>
          </w:p>
        </w:tc>
      </w:tr>
    </w:tbl>
    <w:p w14:paraId="28835A52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DEBA19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FC7CC9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ECE05D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280D2F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325EF4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2CCD4F" w14:textId="4A8EB7EA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ЕДИНЫЕ (КОТЛОВЫЕ) ТАРИФЫ</w:t>
      </w:r>
    </w:p>
    <w:p w14:paraId="1BCD4185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УСЛУГИ ПО ПЕРЕДАЧЕ ЭЛЕКТРИЧЕСКОЙ ЭНЕРГИИ ПО СЕТЯМ</w:t>
      </w:r>
    </w:p>
    <w:p w14:paraId="2C573B6C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СЕТЯМ РЯЗАНСКОЙ ОБЛАСТИ, ПОСТАВЛЯЕМОЙ ПОТРЕБИТЕЛЯМ,</w:t>
      </w:r>
    </w:p>
    <w:p w14:paraId="298F693D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 ОТНОСЯЩИМСЯ К НАСЕЛЕНИЮ И ПРИРАВНЕННЫМ К НЕМУ КАТЕГОРИЯМ</w:t>
      </w:r>
    </w:p>
    <w:p w14:paraId="7DC51C2D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ПОТРЕБИТЕЛЕЙ, НА 2025 ГОД</w:t>
      </w:r>
    </w:p>
    <w:p w14:paraId="0DD6F472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6216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674"/>
        <w:gridCol w:w="1134"/>
        <w:gridCol w:w="10"/>
        <w:gridCol w:w="841"/>
        <w:gridCol w:w="783"/>
        <w:gridCol w:w="1247"/>
        <w:gridCol w:w="1191"/>
        <w:gridCol w:w="1247"/>
        <w:gridCol w:w="1247"/>
        <w:gridCol w:w="10"/>
        <w:gridCol w:w="840"/>
        <w:gridCol w:w="709"/>
        <w:gridCol w:w="1134"/>
        <w:gridCol w:w="1134"/>
        <w:gridCol w:w="1134"/>
        <w:gridCol w:w="1134"/>
        <w:gridCol w:w="10"/>
      </w:tblGrid>
      <w:tr w:rsidR="00770C1B" w14:paraId="09034134" w14:textId="77777777" w:rsidTr="00770C1B">
        <w:trPr>
          <w:gridAfter w:val="1"/>
          <w:wAfter w:w="10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3E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NN</w:t>
            </w:r>
          </w:p>
          <w:p w14:paraId="7B41480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D0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E3C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C6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Диапазоны напряжения</w:t>
            </w:r>
          </w:p>
        </w:tc>
      </w:tr>
      <w:tr w:rsidR="00770C1B" w14:paraId="007720E9" w14:textId="77777777" w:rsidTr="00770C1B">
        <w:trPr>
          <w:gridAfter w:val="1"/>
          <w:wAfter w:w="10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282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40B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AF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71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548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ВН-1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42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2E9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C3C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A7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A57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22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C3B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973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BF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B3F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</w:tr>
      <w:tr w:rsidR="00770C1B" w14:paraId="70C9C9A0" w14:textId="77777777" w:rsidTr="00770C1B">
        <w:trPr>
          <w:gridAfter w:val="1"/>
          <w:wAfter w:w="1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368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9F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AD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91A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A3C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659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DFD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203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C4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18F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77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0D5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08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23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46E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70C1B" w14:paraId="51A87487" w14:textId="77777777" w:rsidTr="00770C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FF8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AAF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73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полугодие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CC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полугодие</w:t>
            </w:r>
          </w:p>
        </w:tc>
      </w:tr>
      <w:tr w:rsidR="00770C1B" w14:paraId="1152411E" w14:textId="77777777" w:rsidTr="00770C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510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54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9E2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</w:tr>
      <w:tr w:rsidR="00770C1B" w14:paraId="566B5A44" w14:textId="77777777" w:rsidTr="00770C1B">
        <w:trPr>
          <w:gridAfter w:val="1"/>
          <w:wAfter w:w="1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94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920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E1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руб./МВт мес.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80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73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57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1146711,02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C1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1927696,97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98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2241094,04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7A2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2166820,76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40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FB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18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1204046,57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9DE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2024081,82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3A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2353148,74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51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2275161,80</w:t>
            </w:r>
          </w:p>
        </w:tc>
      </w:tr>
      <w:tr w:rsidR="00770C1B" w14:paraId="1B9CE4C2" w14:textId="77777777" w:rsidTr="00770C1B">
        <w:trPr>
          <w:gridAfter w:val="1"/>
          <w:wAfter w:w="1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CFA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F13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F3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руб./МВт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45E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1A2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B0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09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0C1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67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1052,53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6C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F2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A9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31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450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4E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1105,16</w:t>
            </w:r>
          </w:p>
        </w:tc>
      </w:tr>
      <w:tr w:rsidR="00770C1B" w14:paraId="7D2D829C" w14:textId="77777777" w:rsidTr="00770C1B">
        <w:trPr>
          <w:gridAfter w:val="1"/>
          <w:wAfter w:w="1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AD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75C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84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руб./кВт ·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F8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171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6F4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1,81181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E18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3,08690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253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3,38240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0CF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4,02078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7B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467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88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DB3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31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58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4,22182</w:t>
            </w:r>
          </w:p>
        </w:tc>
      </w:tr>
    </w:tbl>
    <w:p w14:paraId="55F89A93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F9B0AD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549E5A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E595EC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A38A9D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FB789B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33BA3B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4ED5A4" w14:textId="6E4ED44F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ЕДИНЫЕ (КОТЛОВЫЕ) ТАРИФЫ</w:t>
      </w:r>
    </w:p>
    <w:p w14:paraId="1466BF0F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УСЛУГИ ПО ПЕРЕДАЧЕ ЭЛЕКТРИЧЕСКОЙ ЭНЕРГИИ ПО СЕТЯМ</w:t>
      </w:r>
    </w:p>
    <w:p w14:paraId="44BC6B0E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СЕТЯМ РЯЗАНСКОЙ ОБЛАСТИ, ПОСТАВЛЯЕМОЙ ПОТРЕБИТЕЛЯМ,</w:t>
      </w:r>
    </w:p>
    <w:p w14:paraId="0B63D24E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 ОТНОСЯЩИМСЯ К НАСЕЛЕНИЮ И ПРИРАВНЕННЫМ К НЕМУ КАТЕГОРИЯМ</w:t>
      </w:r>
    </w:p>
    <w:p w14:paraId="0F87A220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ПОТРЕБИТЕЛЕЙ, НА 2026 ГОД</w:t>
      </w:r>
    </w:p>
    <w:p w14:paraId="61636A68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6487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05"/>
        <w:gridCol w:w="1484"/>
        <w:gridCol w:w="14"/>
        <w:gridCol w:w="837"/>
        <w:gridCol w:w="783"/>
        <w:gridCol w:w="1247"/>
        <w:gridCol w:w="1417"/>
        <w:gridCol w:w="1304"/>
        <w:gridCol w:w="1247"/>
        <w:gridCol w:w="14"/>
        <w:gridCol w:w="836"/>
        <w:gridCol w:w="709"/>
        <w:gridCol w:w="1304"/>
        <w:gridCol w:w="1191"/>
        <w:gridCol w:w="1304"/>
        <w:gridCol w:w="797"/>
        <w:gridCol w:w="14"/>
      </w:tblGrid>
      <w:tr w:rsidR="00770C1B" w14:paraId="792CFF34" w14:textId="77777777" w:rsidTr="00770C1B">
        <w:trPr>
          <w:gridAfter w:val="1"/>
          <w:wAfter w:w="14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0E3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NN</w:t>
            </w:r>
          </w:p>
          <w:p w14:paraId="238D410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A7F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D92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3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E99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Диапазоны напряжения</w:t>
            </w:r>
          </w:p>
        </w:tc>
      </w:tr>
      <w:tr w:rsidR="00770C1B" w14:paraId="2885894E" w14:textId="77777777" w:rsidTr="00770C1B">
        <w:trPr>
          <w:gridAfter w:val="1"/>
          <w:wAfter w:w="14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FB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94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2A9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50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1B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ВН-1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0A8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79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666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CD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FB3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90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ВН-1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CDF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361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8EF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2F5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</w:tr>
      <w:tr w:rsidR="00770C1B" w14:paraId="755A7FA9" w14:textId="77777777" w:rsidTr="00770C1B">
        <w:trPr>
          <w:gridAfter w:val="1"/>
          <w:wAfter w:w="14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47A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CFF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932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B3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EC8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B0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443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2C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C3F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61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B6A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082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86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15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31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70C1B" w14:paraId="66EA1BFE" w14:textId="77777777" w:rsidTr="00770C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5E7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6F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6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F1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полугодие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D3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полугодие</w:t>
            </w:r>
          </w:p>
        </w:tc>
      </w:tr>
      <w:tr w:rsidR="00770C1B" w14:paraId="16D05DE0" w14:textId="77777777" w:rsidTr="00770C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CC2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58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7E5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</w:tr>
      <w:tr w:rsidR="00770C1B" w14:paraId="68077EC2" w14:textId="77777777" w:rsidTr="00770C1B">
        <w:trPr>
          <w:gridAfter w:val="1"/>
          <w:wAfter w:w="14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14A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A1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031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руб./МВт мес.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534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24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A85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1204046,57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09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2024081,82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E4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2353148,74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1A2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2275161,80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76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8AC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9B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1264248,90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1F6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2125285,91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9AF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2470806,18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21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2388919,89</w:t>
            </w:r>
          </w:p>
        </w:tc>
      </w:tr>
      <w:tr w:rsidR="00770C1B" w14:paraId="39655310" w14:textId="77777777" w:rsidTr="00770C1B">
        <w:trPr>
          <w:gridAfter w:val="1"/>
          <w:wAfter w:w="14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BBF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E6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B75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руб./МВт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806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89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A33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948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DC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8C7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B72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72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3FB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45A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F9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344,43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6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1160,42</w:t>
            </w:r>
          </w:p>
        </w:tc>
      </w:tr>
      <w:tr w:rsidR="00770C1B" w14:paraId="667CF371" w14:textId="77777777" w:rsidTr="00770C1B">
        <w:trPr>
          <w:gridAfter w:val="1"/>
          <w:wAfter w:w="14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36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279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32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руб./кВт ·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10B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61F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30C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E6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3,24124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32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3,55152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C7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4,22182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31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28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4E1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1,99752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C48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3,40331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E9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3,72910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20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4,43291</w:t>
            </w:r>
          </w:p>
        </w:tc>
      </w:tr>
    </w:tbl>
    <w:p w14:paraId="62942684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977EC9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7A79B0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178242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227C24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968871" w14:textId="6DECF93D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ЕДИНЫЕ (КОТЛОВЫЕ) ТАРИФЫ</w:t>
      </w:r>
    </w:p>
    <w:p w14:paraId="71FD45DE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УСЛУГИ ПО ПЕРЕДАЧЕ ЭЛЕКТРИЧЕСКОЙ ЭНЕРГИИ ПО СЕТЯМ</w:t>
      </w:r>
    </w:p>
    <w:p w14:paraId="1C6E484B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СЕТЯМ РЯЗАНСКОЙ ОБЛАСТИ, ПОСТАВЛЯЕМОЙ ПОТРЕБИТЕЛЯМ,</w:t>
      </w:r>
    </w:p>
    <w:p w14:paraId="4DD8156D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 ОТНОСЯЩИМСЯ К НАСЕЛЕНИЮ И ПРИРАВНЕННЫМ К НЕМУ КАТЕГОРИЯМ</w:t>
      </w:r>
    </w:p>
    <w:p w14:paraId="75BAC891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ПОТРЕБИТЕЛЕЙ, НА 2027 ГОД</w:t>
      </w:r>
    </w:p>
    <w:p w14:paraId="19AD57F1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6583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05"/>
        <w:gridCol w:w="1020"/>
        <w:gridCol w:w="11"/>
        <w:gridCol w:w="840"/>
        <w:gridCol w:w="783"/>
        <w:gridCol w:w="1417"/>
        <w:gridCol w:w="1247"/>
        <w:gridCol w:w="1247"/>
        <w:gridCol w:w="1417"/>
        <w:gridCol w:w="11"/>
        <w:gridCol w:w="839"/>
        <w:gridCol w:w="709"/>
        <w:gridCol w:w="1304"/>
        <w:gridCol w:w="1134"/>
        <w:gridCol w:w="1247"/>
        <w:gridCol w:w="1361"/>
        <w:gridCol w:w="11"/>
      </w:tblGrid>
      <w:tr w:rsidR="00770C1B" w14:paraId="4F8E2CA6" w14:textId="77777777" w:rsidTr="00770C1B">
        <w:trPr>
          <w:gridAfter w:val="1"/>
          <w:wAfter w:w="11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65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NN</w:t>
            </w:r>
          </w:p>
          <w:p w14:paraId="47B0C85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9E4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Тарифные группы потребител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ей электрической энергии (мощности)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0BB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3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6A5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Диапазоны напряжения</w:t>
            </w:r>
          </w:p>
        </w:tc>
      </w:tr>
      <w:tr w:rsidR="00770C1B" w14:paraId="1B99907D" w14:textId="77777777" w:rsidTr="00770C1B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BA1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D44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D2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D1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C7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B4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A0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565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CF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1F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C5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ВН-1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B8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AC7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007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2F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</w:tr>
      <w:tr w:rsidR="00770C1B" w14:paraId="38C052F2" w14:textId="77777777" w:rsidTr="00770C1B">
        <w:trPr>
          <w:gridAfter w:val="1"/>
          <w:wAfter w:w="11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CE5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17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399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7C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93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7B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6FE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37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27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8A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16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1C8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DD7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B6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736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70C1B" w14:paraId="7581D4A7" w14:textId="77777777" w:rsidTr="00770C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D28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2D6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F15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полугодие</w:t>
            </w: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12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полугодие</w:t>
            </w:r>
          </w:p>
        </w:tc>
      </w:tr>
      <w:tr w:rsidR="00770C1B" w14:paraId="150954AF" w14:textId="77777777" w:rsidTr="00770C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BD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59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8D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</w:tr>
      <w:tr w:rsidR="00770C1B" w14:paraId="68699D29" w14:textId="77777777" w:rsidTr="00770C1B">
        <w:trPr>
          <w:gridAfter w:val="1"/>
          <w:wAfter w:w="11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84F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EF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F00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руб./МВт мес.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EC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9D7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F2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1264248,90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B9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2125285,91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40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2470806,18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B2E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2388919,89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0EB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1F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37F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1327461,35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E0F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2231550,21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1C3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2594346,48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B54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2508365,89</w:t>
            </w:r>
          </w:p>
        </w:tc>
      </w:tr>
      <w:tr w:rsidR="00770C1B" w14:paraId="6BF4E526" w14:textId="77777777" w:rsidTr="00770C1B">
        <w:trPr>
          <w:gridAfter w:val="1"/>
          <w:wAfter w:w="11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153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1B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DFC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руб./МВт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A6C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B19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93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A56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9F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D54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810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800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52A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78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7B1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AD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1218,44</w:t>
            </w:r>
          </w:p>
        </w:tc>
      </w:tr>
      <w:tr w:rsidR="00770C1B" w14:paraId="7D80551D" w14:textId="77777777" w:rsidTr="00770C1B">
        <w:trPr>
          <w:gridAfter w:val="1"/>
          <w:wAfter w:w="11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1B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4EE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7BD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руб./кВт ·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A8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9B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62C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1,99752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1C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3,40331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0D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75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4,43291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9F5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A6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F8C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D1B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3,57347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669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3,91555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3C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4,65456</w:t>
            </w:r>
          </w:p>
        </w:tc>
      </w:tr>
    </w:tbl>
    <w:p w14:paraId="3F4E21FC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7AA27B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14:paraId="02B80BAC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6F9BCF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65C0AB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487CB" w14:textId="54B8FA43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Размер</w:t>
      </w:r>
    </w:p>
    <w:p w14:paraId="67FA6D6F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экономически обоснованных единых (котловых) тарифов</w:t>
      </w:r>
    </w:p>
    <w:p w14:paraId="0D452161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услуги по передаче электрической энергии</w:t>
      </w:r>
    </w:p>
    <w:p w14:paraId="301E48DA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сетям Рязанской области на 2022, 2023 годы</w:t>
      </w:r>
    </w:p>
    <w:p w14:paraId="14DD9908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1417"/>
        <w:gridCol w:w="1474"/>
        <w:gridCol w:w="1304"/>
        <w:gridCol w:w="1417"/>
        <w:gridCol w:w="1361"/>
      </w:tblGrid>
      <w:tr w:rsidR="00770C1B" w14:paraId="0518D4F7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867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NN</w:t>
            </w:r>
          </w:p>
          <w:p w14:paraId="23E79D2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EA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928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A5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Уровни напряжения</w:t>
            </w:r>
          </w:p>
        </w:tc>
      </w:tr>
      <w:tr w:rsidR="00770C1B" w14:paraId="17C196B3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AB8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CF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75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D14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3D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91A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803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</w:tr>
      <w:tr w:rsidR="00770C1B" w14:paraId="10417E5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6E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966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FC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05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A29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9D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C8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70C1B" w14:paraId="2EFF828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B6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8B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770C1B" w14:paraId="6B0A08A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02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423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10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01.12.2022 по 31.12.2023</w:t>
            </w:r>
          </w:p>
        </w:tc>
      </w:tr>
      <w:tr w:rsidR="00770C1B" w14:paraId="4E5E962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88F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8A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тариф:</w:t>
            </w:r>
          </w:p>
        </w:tc>
      </w:tr>
      <w:tr w:rsidR="00770C1B" w14:paraId="4FAAE49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EE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FBA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83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МВт·мес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611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759115,23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06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1672311,10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5CF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1206592,06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A7B" w14:textId="00C7EEBB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1706713,8</w:t>
            </w:r>
            <w:r w:rsidR="00A935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70C1B" w14:paraId="7C5468B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D29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F0B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03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МВт·ч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9F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574" w14:textId="5074C524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  <w:r w:rsidR="00A935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832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677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992,96</w:t>
            </w:r>
          </w:p>
        </w:tc>
      </w:tr>
      <w:tr w:rsidR="00770C1B" w14:paraId="4039C15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2E6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A03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C2D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2ED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1,82878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B6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562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1,96780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203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3,93941</w:t>
            </w:r>
          </w:p>
        </w:tc>
      </w:tr>
    </w:tbl>
    <w:p w14:paraId="02BAD48A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70C1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47872DF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1701"/>
        <w:gridCol w:w="1474"/>
        <w:gridCol w:w="1531"/>
      </w:tblGrid>
      <w:tr w:rsidR="00770C1B" w14:paraId="71AA329C" w14:textId="777777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AC7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NN</w:t>
            </w:r>
          </w:p>
          <w:p w14:paraId="2573CE0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3D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EBC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71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D64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770C1B" w14:paraId="7617871F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70F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F1D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87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F5B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A1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млн.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</w:tr>
      <w:tr w:rsidR="00770C1B" w14:paraId="3FF00DF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DE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B70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филиал ПАО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Россети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 и Приволжье" - "Рязаньэнерго"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05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6970336,79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3D6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576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247,511</w:t>
            </w:r>
          </w:p>
        </w:tc>
      </w:tr>
      <w:tr w:rsidR="00770C1B" w14:paraId="6189B8C1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E7D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DE4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МУП "РГРЭС"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6A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734866,68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35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ED2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109,8806</w:t>
            </w:r>
          </w:p>
        </w:tc>
      </w:tr>
      <w:tr w:rsidR="00770C1B" w14:paraId="75F4C5F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A30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28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"РОЭК"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62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897493,06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EE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7C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68,0396</w:t>
            </w:r>
          </w:p>
        </w:tc>
      </w:tr>
      <w:tr w:rsidR="00770C1B" w14:paraId="62EB8D82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E5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31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Шиловское МУПТЭС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654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37325,99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68E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02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5,3262</w:t>
            </w:r>
          </w:p>
        </w:tc>
      </w:tr>
      <w:tr w:rsidR="00770C1B" w14:paraId="04ED728F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72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88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МКП "Кораблинские тепловые и электрические сети"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69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20064,50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495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326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3,2934</w:t>
            </w:r>
          </w:p>
        </w:tc>
      </w:tr>
      <w:tr w:rsidR="00770C1B" w14:paraId="04FA94C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8EB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09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Лесновское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МУП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B1A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27002,66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E5A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1E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2,2119</w:t>
            </w:r>
          </w:p>
        </w:tc>
      </w:tr>
      <w:tr w:rsidR="00770C1B" w14:paraId="06A03B11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CB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8F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 МПЖКХ Гусь-Железный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EB1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34380,68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45D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3DD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5,6968</w:t>
            </w:r>
          </w:p>
        </w:tc>
      </w:tr>
      <w:tr w:rsidR="00770C1B" w14:paraId="67611A68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C13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E4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 "Пронские муниципальные электрические сети"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DE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34429,19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F2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98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2,3472</w:t>
            </w:r>
          </w:p>
        </w:tc>
      </w:tr>
      <w:tr w:rsidR="00770C1B" w14:paraId="6F8A16EE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ECD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F0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"Газпром энерго" Центральный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215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11883,43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A3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8BC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0,60570</w:t>
            </w:r>
          </w:p>
        </w:tc>
      </w:tr>
      <w:tr w:rsidR="00770C1B" w14:paraId="237161D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923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FA4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ОАО "РЖД" филиал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Московская дирекция по энергообеспечению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450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47778,81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C3F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54F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7,5136</w:t>
            </w:r>
          </w:p>
        </w:tc>
      </w:tr>
      <w:tr w:rsidR="00770C1B" w14:paraId="43243FE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B56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949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ОАО "РЖД" филиал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Юго-Восточная дирекция по энергообеспечению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A8E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E6D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553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0,0087</w:t>
            </w:r>
          </w:p>
        </w:tc>
      </w:tr>
      <w:tr w:rsidR="00770C1B" w14:paraId="4DA7778E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212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99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"Завод точного литья"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34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3703,42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57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25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1,4859</w:t>
            </w:r>
          </w:p>
        </w:tc>
      </w:tr>
      <w:tr w:rsidR="00770C1B" w14:paraId="07EEB26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4E6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B7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Полимердор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3DE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9BC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4CB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0,1272</w:t>
            </w:r>
          </w:p>
        </w:tc>
      </w:tr>
      <w:tr w:rsidR="00770C1B" w14:paraId="278B09DF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20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14B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Новомичуринские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Электрические Сети"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00D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69920,89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0F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F02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4,1107</w:t>
            </w:r>
          </w:p>
        </w:tc>
      </w:tr>
      <w:tr w:rsidR="00770C1B" w14:paraId="2A2E0C9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739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884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18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0A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B31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2,6669</w:t>
            </w:r>
          </w:p>
        </w:tc>
      </w:tr>
      <w:tr w:rsidR="00770C1B" w14:paraId="4387FCDF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BC2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04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AD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33825,40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1F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D88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2,7268</w:t>
            </w:r>
          </w:p>
        </w:tc>
      </w:tr>
      <w:tr w:rsidR="00770C1B" w14:paraId="36A6045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46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25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"Рязанская Промышленная Корпорация"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03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19840,74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E3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F6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1,9060</w:t>
            </w:r>
          </w:p>
        </w:tc>
      </w:tr>
      <w:tr w:rsidR="00770C1B" w14:paraId="505F5631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F3E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40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"Энергопром 21"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B1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3171,92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283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2B3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0,9493</w:t>
            </w:r>
          </w:p>
        </w:tc>
      </w:tr>
      <w:tr w:rsidR="00770C1B" w14:paraId="6E200B48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4E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EF3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"Энерго Сетевая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3CF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15308,37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77F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536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0,5210</w:t>
            </w:r>
          </w:p>
        </w:tc>
      </w:tr>
      <w:tr w:rsidR="00770C1B" w14:paraId="1B8A67BD" w14:textId="77777777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BA1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3A8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9014828,29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104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8AE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466,9285</w:t>
            </w:r>
          </w:p>
        </w:tc>
      </w:tr>
    </w:tbl>
    <w:p w14:paraId="27BA75A2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3F95A1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</w:t>
      </w:r>
    </w:p>
    <w:p w14:paraId="1D5C09CC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F09572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Показатели для целей расчета единых (котловых)</w:t>
      </w:r>
    </w:p>
    <w:p w14:paraId="1EA23B6A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тарифов на услуги по передаче электрической энергии</w:t>
      </w:r>
    </w:p>
    <w:p w14:paraId="50CE14DE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сетям Рязанской области на 2023 год</w:t>
      </w:r>
    </w:p>
    <w:p w14:paraId="0D036DCE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98338D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70C1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0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423"/>
        <w:gridCol w:w="1077"/>
        <w:gridCol w:w="907"/>
        <w:gridCol w:w="1134"/>
        <w:gridCol w:w="1134"/>
        <w:gridCol w:w="1191"/>
        <w:gridCol w:w="1077"/>
      </w:tblGrid>
      <w:tr w:rsidR="00770C1B" w14:paraId="005AD40D" w14:textId="77777777" w:rsidTr="00770C1B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F8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NN</w:t>
            </w:r>
          </w:p>
          <w:p w14:paraId="373A1EA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0A7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59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DC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</w:tr>
      <w:tr w:rsidR="00770C1B" w14:paraId="0A9EE1D3" w14:textId="77777777" w:rsidTr="00770C1B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B88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F8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56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47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Диапазоны напряжения</w:t>
            </w:r>
          </w:p>
        </w:tc>
      </w:tr>
      <w:tr w:rsidR="00770C1B" w14:paraId="7D171FA8" w14:textId="77777777" w:rsidTr="00770C1B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0C6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BB5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6B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07F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65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CA0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2CC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2C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</w:tr>
      <w:tr w:rsidR="00770C1B" w14:paraId="6D9052E1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660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12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6C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FAF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639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88D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C35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0BD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70C1B" w14:paraId="1EB109B0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3D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49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т.ч.: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C8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млн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11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824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21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AEB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7B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1411,57</w:t>
            </w:r>
          </w:p>
        </w:tc>
      </w:tr>
      <w:tr w:rsidR="00770C1B" w14:paraId="104C4A1E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55D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09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29D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млн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EC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8B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45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0,6971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455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51,0772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2CB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1054,3872</w:t>
            </w:r>
          </w:p>
        </w:tc>
      </w:tr>
      <w:tr w:rsidR="00770C1B" w14:paraId="568D664F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080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653"/>
            <w:bookmarkEnd w:id="0"/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2DE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Населению и приравненным к нему категориям потребителей, за исключением указанного в </w:t>
            </w:r>
            <w:hyperlink w:anchor="Par6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1.1.2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6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1.1.5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112C4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1DCF00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13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млн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327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EBE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8C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189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18,2069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42D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516,3208</w:t>
            </w:r>
          </w:p>
        </w:tc>
      </w:tr>
      <w:tr w:rsidR="00770C1B" w14:paraId="5A24B81B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B89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663"/>
            <w:bookmarkEnd w:id="1"/>
            <w:r>
              <w:rPr>
                <w:rFonts w:ascii="Arial" w:hAnsi="Arial" w:cs="Arial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700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14:paraId="723B5BD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A40044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ED4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млн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D0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E16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80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F68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76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25,2843</w:t>
            </w:r>
          </w:p>
        </w:tc>
      </w:tr>
      <w:tr w:rsidR="00770C1B" w14:paraId="43C05DCF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D02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673"/>
            <w:bookmarkEnd w:id="2"/>
            <w:r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B0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14:paraId="24E62D3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D6101E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B95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млн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D9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3A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ADE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3BC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0,8951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85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10,8249</w:t>
            </w:r>
          </w:p>
        </w:tc>
      </w:tr>
      <w:tr w:rsidR="00770C1B" w14:paraId="7FF908D7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69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683"/>
            <w:bookmarkEnd w:id="3"/>
            <w:r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BBC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14:paraId="3C9702C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08535FF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88D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млн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70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4E4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22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A0C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DC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  <w:tr w:rsidR="00770C1B" w14:paraId="2E286A5C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94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Par693"/>
            <w:bookmarkEnd w:id="4"/>
            <w:r>
              <w:rPr>
                <w:rFonts w:ascii="Arial" w:hAnsi="Arial" w:cs="Arial"/>
                <w:sz w:val="20"/>
                <w:szCs w:val="20"/>
              </w:rPr>
              <w:t>1.1.5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8E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Населению, проживающему в сельских населенных пунктах и приравненным к нему:</w:t>
            </w:r>
          </w:p>
          <w:p w14:paraId="73FAC0A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5BD978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7C7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млн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CA0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F9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6CA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0,4104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02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30,0579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5CA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380,7048</w:t>
            </w:r>
          </w:p>
        </w:tc>
      </w:tr>
      <w:tr w:rsidR="00770C1B" w14:paraId="0A5609FF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B8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1.1.6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9DD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Приравненным к населению категориям потребителей, за исключением указанных в пункте 71(1) Основ ценообразования: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FB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млн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938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16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E3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7B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8E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121,2525</w:t>
            </w:r>
          </w:p>
        </w:tc>
      </w:tr>
      <w:tr w:rsidR="00770C1B" w14:paraId="1B735261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85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1.1.6.1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D4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14:paraId="55D3D43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содержания общего имущества многоквартирных домов;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A80581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EAC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млн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45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851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135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46D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AC2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1B" w14:paraId="4C430C98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BC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721"/>
            <w:bookmarkEnd w:id="5"/>
            <w:r>
              <w:rPr>
                <w:rFonts w:ascii="Arial" w:hAnsi="Arial" w:cs="Arial"/>
                <w:sz w:val="20"/>
                <w:szCs w:val="20"/>
              </w:rPr>
              <w:t>1.1.6.1.1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7C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6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1.1.1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8D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5E2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1C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012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4B9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2A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83,9284</w:t>
            </w:r>
          </w:p>
        </w:tc>
      </w:tr>
      <w:tr w:rsidR="00770C1B" w14:paraId="10E09935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5D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729"/>
            <w:bookmarkEnd w:id="6"/>
            <w:r>
              <w:rPr>
                <w:rFonts w:ascii="Arial" w:hAnsi="Arial" w:cs="Arial"/>
                <w:sz w:val="20"/>
                <w:szCs w:val="20"/>
              </w:rPr>
              <w:t>1.1.6.1.2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AF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6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1.1.2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6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1.1.3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6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1.1.4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6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1.1.5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5D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8C9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5F1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3F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0C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98A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7,4251</w:t>
            </w:r>
          </w:p>
        </w:tc>
      </w:tr>
      <w:tr w:rsidR="00770C1B" w14:paraId="697F2A85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40A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737"/>
            <w:bookmarkEnd w:id="7"/>
            <w:r>
              <w:rPr>
                <w:rFonts w:ascii="Arial" w:hAnsi="Arial" w:cs="Arial"/>
                <w:sz w:val="20"/>
                <w:szCs w:val="20"/>
              </w:rPr>
              <w:t>1.1.6.2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00B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Садоводческим некоммерческим товариществам и огородническим некоммерческим товариществам.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FDA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млн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46E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134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69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9A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D6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18,0322</w:t>
            </w:r>
          </w:p>
        </w:tc>
      </w:tr>
      <w:tr w:rsidR="00770C1B" w14:paraId="72D804AC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305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745"/>
            <w:bookmarkEnd w:id="8"/>
            <w:r>
              <w:rPr>
                <w:rFonts w:ascii="Arial" w:hAnsi="Arial" w:cs="Arial"/>
                <w:sz w:val="20"/>
                <w:szCs w:val="20"/>
              </w:rPr>
              <w:t>1.1.6.3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703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028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млн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5C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F8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66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34C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35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1,1536</w:t>
            </w:r>
          </w:p>
        </w:tc>
      </w:tr>
      <w:tr w:rsidR="00770C1B" w14:paraId="5E24FED4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C0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753"/>
            <w:bookmarkEnd w:id="9"/>
            <w:r>
              <w:rPr>
                <w:rFonts w:ascii="Arial" w:hAnsi="Arial" w:cs="Arial"/>
                <w:sz w:val="20"/>
                <w:szCs w:val="20"/>
              </w:rPr>
              <w:t>1.1.6.4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15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Содержащимся за счет прихожан религиозным организациям.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E2F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млн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EE9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7D3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5A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A01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AEE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4,4376</w:t>
            </w:r>
          </w:p>
        </w:tc>
      </w:tr>
      <w:tr w:rsidR="00770C1B" w14:paraId="770696CB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F13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1.1.6.5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C1E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Гарантирующим поставщикам, энергосбытовым, энергоснабжающим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BC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млн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7D5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26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75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2B1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FCA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1B" w14:paraId="6D61EDAF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60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7C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6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1.1.1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7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1.1.6.1.1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7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1.1.6.3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7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1.1.6.4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7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1.1.6.6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013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C4B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A41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3F3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8BD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B7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  <w:tr w:rsidR="00770C1B" w14:paraId="3143F1A5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56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0B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6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1.1.2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6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1.1.3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6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1.1.4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6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1.1.5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7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1.1.6.1.2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7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1.1.6.2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D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BE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7BB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F4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D41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36E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0,0396</w:t>
            </w:r>
          </w:p>
        </w:tc>
      </w:tr>
      <w:tr w:rsidR="00770C1B" w14:paraId="59469C3A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37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785"/>
            <w:bookmarkEnd w:id="10"/>
            <w:r>
              <w:rPr>
                <w:rFonts w:ascii="Arial" w:hAnsi="Arial" w:cs="Arial"/>
                <w:sz w:val="20"/>
                <w:szCs w:val="20"/>
              </w:rPr>
              <w:t>1.1.6.6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CE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14:paraId="4EB836A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03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млн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8B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FDB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F6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90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E70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6,2360</w:t>
            </w:r>
          </w:p>
        </w:tc>
      </w:tr>
      <w:tr w:rsidR="00770C1B" w14:paraId="54AE300F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43E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A3F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DE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млн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893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CC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D8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FB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713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357,18</w:t>
            </w:r>
          </w:p>
        </w:tc>
      </w:tr>
      <w:tr w:rsidR="00770C1B" w14:paraId="6452CE86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A9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8B5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электрической, энергии, в т.ч.: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021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МВт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0D7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776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D7E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531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C22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203,08</w:t>
            </w:r>
          </w:p>
        </w:tc>
      </w:tr>
      <w:tr w:rsidR="00770C1B" w14:paraId="53EC017C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1E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C14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2F7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МВт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C9C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EAC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6D5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D60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D87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162,30</w:t>
            </w:r>
          </w:p>
        </w:tc>
      </w:tr>
      <w:tr w:rsidR="00770C1B" w14:paraId="0A531DBF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D63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434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Населения и приравненным к нему категориям потребителей (сверх социальной нормы потребления электроэнергии (мощности)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E0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МВт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B0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3C6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77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00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1A7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70C1B" w14:paraId="1D87C112" w14:textId="77777777" w:rsidTr="00770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0C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366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A32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МВт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DC4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3F7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0C6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B0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FE7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40,77</w:t>
            </w:r>
          </w:p>
        </w:tc>
      </w:tr>
    </w:tbl>
    <w:p w14:paraId="7C069EF6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70C1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50D31E3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3FA850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ЕДИНЫЕ (КОТЛОВЫЕ) ТАРИФЫ</w:t>
      </w:r>
    </w:p>
    <w:p w14:paraId="5328A62E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УСЛУГИ ПО ПЕРЕДАЧЕ ЭЛЕКТРИЧЕСКОЙ ЭНЕРГИИ ПО СЕТЯМ</w:t>
      </w:r>
    </w:p>
    <w:p w14:paraId="597C177D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РЯЗАНСКОЙ ОБЛАСТИ, ПОСТАВЛЯЕМОЙ НАСЕЛЕНИЮ</w:t>
      </w:r>
    </w:p>
    <w:p w14:paraId="089DFC04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ПРИРАВНЕННЫМ К НЕМУ КАТЕГОРИЯМ ПОТРЕБИТЕЛЕЙ</w:t>
      </w:r>
    </w:p>
    <w:p w14:paraId="2FD9E49E" w14:textId="77777777" w:rsidR="00770C1B" w:rsidRDefault="00770C1B" w:rsidP="00770C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2022, 2023 ГОДЫ</w:t>
      </w:r>
    </w:p>
    <w:p w14:paraId="55245FF5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32"/>
        <w:gridCol w:w="1587"/>
        <w:gridCol w:w="1701"/>
      </w:tblGrid>
      <w:tr w:rsidR="00770C1B" w14:paraId="419434D3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CA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NN</w:t>
            </w:r>
          </w:p>
          <w:p w14:paraId="6D9347E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689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56D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F7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01.12.2022 по 31.12.2023.</w:t>
            </w:r>
          </w:p>
        </w:tc>
      </w:tr>
      <w:tr w:rsidR="00770C1B" w14:paraId="0D1493F9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AC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26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AE6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54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0C1B" w14:paraId="22D75F6B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B0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045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 и приравненные к нему категории (тарифы указываются без учета НДС)</w:t>
            </w:r>
          </w:p>
        </w:tc>
      </w:tr>
      <w:tr w:rsidR="00770C1B" w14:paraId="3CDEFC6C" w14:textId="7777777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A7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852"/>
            <w:bookmarkEnd w:id="11"/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C2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8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8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D7BB2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D3469D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ECC40C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70C1B" w14:paraId="0CF64A91" w14:textId="7777777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900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43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E91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F6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2,214</w:t>
            </w:r>
          </w:p>
        </w:tc>
      </w:tr>
      <w:tr w:rsidR="00770C1B" w14:paraId="25AFF006" w14:textId="7777777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48C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860"/>
            <w:bookmarkEnd w:id="12"/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68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72F3BD3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0BAE907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2E9FD8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70C1B" w14:paraId="1F71ABEB" w14:textId="7777777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0B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378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CB8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EF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0,86271</w:t>
            </w:r>
          </w:p>
        </w:tc>
      </w:tr>
      <w:tr w:rsidR="00770C1B" w14:paraId="7DF153DD" w14:textId="7777777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21E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Par868"/>
            <w:bookmarkEnd w:id="13"/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1F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25D8442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74BB85E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90DB54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70C1B" w14:paraId="03788B39" w14:textId="7777777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400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C7A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F2B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40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0,86271</w:t>
            </w:r>
          </w:p>
        </w:tc>
      </w:tr>
      <w:tr w:rsidR="00770C1B" w14:paraId="16A3A99D" w14:textId="7777777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B04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Par876"/>
            <w:bookmarkEnd w:id="14"/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1BF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501FA49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68F9C2A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0ACF79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70C1B" w14:paraId="60D5B30E" w14:textId="7777777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974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047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01C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3AD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0,86271</w:t>
            </w:r>
          </w:p>
        </w:tc>
      </w:tr>
      <w:tr w:rsidR="00770C1B" w14:paraId="37B8CF73" w14:textId="7777777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59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884"/>
            <w:bookmarkEnd w:id="15"/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7B0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Население, проживающее в сельских населенных пунктах, и приравненные к нему:</w:t>
            </w:r>
          </w:p>
          <w:p w14:paraId="5240629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0B13EB8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640318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70C1B" w14:paraId="10BEC053" w14:textId="7777777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C9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03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32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B16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0,86271</w:t>
            </w:r>
          </w:p>
        </w:tc>
      </w:tr>
      <w:tr w:rsidR="00770C1B" w14:paraId="65C76B62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F14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919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Потребители, приравненные к населению:</w:t>
            </w:r>
          </w:p>
        </w:tc>
      </w:tr>
      <w:tr w:rsidR="00770C1B" w14:paraId="7BBB3012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61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1.6.1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58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41A3C74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пользователям жилых помещений и содержания общего имущества многоквартирных домов;</w:t>
            </w:r>
          </w:p>
          <w:p w14:paraId="43219E1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770C1B" w14:paraId="7813DAF6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209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Par898"/>
            <w:bookmarkEnd w:id="16"/>
            <w:r>
              <w:rPr>
                <w:rFonts w:ascii="Arial" w:hAnsi="Arial" w:cs="Arial"/>
                <w:sz w:val="20"/>
                <w:szCs w:val="20"/>
              </w:rPr>
              <w:lastRenderedPageBreak/>
              <w:t>1.6.1.1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489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категорий потребителей, указанных в строках 1.1</w:t>
            </w:r>
          </w:p>
        </w:tc>
      </w:tr>
      <w:tr w:rsidR="00770C1B" w14:paraId="2E92514A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75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185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50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989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2,214</w:t>
            </w:r>
          </w:p>
        </w:tc>
      </w:tr>
      <w:tr w:rsidR="00770C1B" w14:paraId="3616596C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07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Par904"/>
            <w:bookmarkEnd w:id="17"/>
            <w:r>
              <w:rPr>
                <w:rFonts w:ascii="Arial" w:hAnsi="Arial" w:cs="Arial"/>
                <w:sz w:val="20"/>
                <w:szCs w:val="20"/>
              </w:rPr>
              <w:t>1.6.1.2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AC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8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8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8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8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1.5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17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45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1B" w14:paraId="7D5D9002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2D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A3FA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653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EB8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0,86271</w:t>
            </w:r>
          </w:p>
        </w:tc>
      </w:tr>
      <w:tr w:rsidR="00770C1B" w14:paraId="7933CFA5" w14:textId="7777777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C6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Par912"/>
            <w:bookmarkEnd w:id="18"/>
            <w:r>
              <w:rPr>
                <w:rFonts w:ascii="Arial" w:hAnsi="Arial" w:cs="Arial"/>
                <w:sz w:val="20"/>
                <w:szCs w:val="20"/>
              </w:rPr>
              <w:t>1.6.2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4D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770C1B" w14:paraId="480A076F" w14:textId="7777777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D33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E2E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D1A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C90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0,86271</w:t>
            </w:r>
          </w:p>
        </w:tc>
      </w:tr>
      <w:tr w:rsidR="00770C1B" w14:paraId="271C1534" w14:textId="7777777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160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Par917"/>
            <w:bookmarkEnd w:id="19"/>
            <w:r>
              <w:rPr>
                <w:rFonts w:ascii="Arial" w:hAnsi="Arial" w:cs="Arial"/>
                <w:sz w:val="20"/>
                <w:szCs w:val="20"/>
              </w:rPr>
              <w:t>1.6.3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E5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770C1B" w14:paraId="2B48E285" w14:textId="7777777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79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A10D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2E6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59C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2,214</w:t>
            </w:r>
          </w:p>
        </w:tc>
      </w:tr>
      <w:tr w:rsidR="00770C1B" w14:paraId="25729D14" w14:textId="7777777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21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Par922"/>
            <w:bookmarkEnd w:id="20"/>
            <w:r>
              <w:rPr>
                <w:rFonts w:ascii="Arial" w:hAnsi="Arial" w:cs="Arial"/>
                <w:sz w:val="20"/>
                <w:szCs w:val="20"/>
              </w:rPr>
              <w:t>1.6.4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18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Содержащиеся за счет прихожан религиозные организации.</w:t>
            </w:r>
          </w:p>
        </w:tc>
      </w:tr>
      <w:tr w:rsidR="00770C1B" w14:paraId="78BBB756" w14:textId="7777777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F9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F76C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81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5C3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2,214</w:t>
            </w:r>
          </w:p>
        </w:tc>
      </w:tr>
      <w:tr w:rsidR="00770C1B" w14:paraId="4E6DC539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61E4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1.6.5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473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770C1B" w14:paraId="6BDCF99B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F70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1.6.5.1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4AF2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8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1.1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8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1.6.1.1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9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1.6.3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9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1.6.4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9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1.6.6</w:t>
              </w:r>
            </w:hyperlink>
          </w:p>
        </w:tc>
      </w:tr>
      <w:tr w:rsidR="00770C1B" w14:paraId="2A38C818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AB6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D5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51B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C62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2,214</w:t>
            </w:r>
          </w:p>
        </w:tc>
      </w:tr>
      <w:tr w:rsidR="00770C1B" w14:paraId="279D108B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95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1.6.5.2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3B1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категорий потребителей, указанных в </w:t>
            </w:r>
            <w:hyperlink w:anchor="Par8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строках 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8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8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8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9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1.6.1.2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9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1.6.2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BE7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7525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1B" w14:paraId="17992423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0F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D9B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743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13D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0,86271</w:t>
            </w:r>
          </w:p>
        </w:tc>
      </w:tr>
      <w:tr w:rsidR="00770C1B" w14:paraId="328F2AAB" w14:textId="7777777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92F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1" w:name="Par943"/>
            <w:bookmarkEnd w:id="21"/>
            <w:r>
              <w:rPr>
                <w:rFonts w:ascii="Arial" w:hAnsi="Arial" w:cs="Arial"/>
                <w:sz w:val="20"/>
                <w:szCs w:val="20"/>
              </w:rPr>
              <w:t>1.6.6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524E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7F6721F8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770C1B" w14:paraId="0860E928" w14:textId="7777777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A7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20A0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7936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359" w14:textId="77777777" w:rsidR="00770C1B" w:rsidRDefault="0077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2,214</w:t>
            </w:r>
          </w:p>
        </w:tc>
      </w:tr>
    </w:tbl>
    <w:p w14:paraId="08DD659F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90402E" w14:textId="77777777" w:rsidR="00770C1B" w:rsidRDefault="00770C1B" w:rsidP="00770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28FB0020" w14:textId="77777777" w:rsidR="00770C1B" w:rsidRDefault="00770C1B" w:rsidP="00770C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14:paraId="5E5ECA81" w14:textId="77777777" w:rsidR="000815BF" w:rsidRDefault="000815BF"/>
    <w:sectPr w:rsidR="000815BF" w:rsidSect="00A04A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1B"/>
    <w:rsid w:val="000815BF"/>
    <w:rsid w:val="00770C1B"/>
    <w:rsid w:val="00A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7868"/>
  <w15:chartTrackingRefBased/>
  <w15:docId w15:val="{C3D2DFDE-2233-4851-8930-5894480E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5528</Words>
  <Characters>31516</Characters>
  <Application>Microsoft Office Word</Application>
  <DocSecurity>0</DocSecurity>
  <Lines>262</Lines>
  <Paragraphs>73</Paragraphs>
  <ScaleCrop>false</ScaleCrop>
  <Company/>
  <LinksUpToDate>false</LinksUpToDate>
  <CharactersWithSpaces>36971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Эльвира Владимировна</dc:creator>
  <cp:keywords/>
  <dc:description/>
  <cp:lastModifiedBy>Давыдова Эльвира Владимировна</cp:lastModifiedBy>
  <cp:revision>2</cp:revision>
  <dcterms:created xsi:type="dcterms:W3CDTF">2023-01-12T13:37:00Z</dcterms:created>
  <dcterms:modified xsi:type="dcterms:W3CDTF">2023-01-12T13:37:00Z</dcterms:modified>
</cp:coreProperties>
</file>