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DAA" w:rsidRPr="00057DA6" w:rsidRDefault="008F5DAA" w:rsidP="008F5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5DAA" w:rsidRPr="00057DA6" w:rsidRDefault="008F5DAA" w:rsidP="008F5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57DA6">
        <w:rPr>
          <w:rFonts w:ascii="Arial" w:hAnsi="Arial" w:cs="Arial"/>
          <w:b/>
          <w:sz w:val="20"/>
          <w:szCs w:val="20"/>
        </w:rPr>
        <w:t>Приложение</w:t>
      </w:r>
    </w:p>
    <w:p w:rsidR="008F5DAA" w:rsidRPr="00057DA6" w:rsidRDefault="008F5DAA" w:rsidP="008F5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57DA6">
        <w:rPr>
          <w:rFonts w:ascii="Arial" w:hAnsi="Arial" w:cs="Arial"/>
          <w:b/>
          <w:sz w:val="20"/>
          <w:szCs w:val="20"/>
        </w:rPr>
        <w:t>к приказу ФАС России</w:t>
      </w:r>
    </w:p>
    <w:p w:rsidR="008F5DAA" w:rsidRPr="00057DA6" w:rsidRDefault="00187E86" w:rsidP="008F5D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 19.12.2018 N 1817/18</w:t>
      </w:r>
    </w:p>
    <w:p w:rsidR="008F5DAA" w:rsidRPr="00057DA6" w:rsidRDefault="008F5DAA" w:rsidP="008F5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5"/>
      <w:bookmarkEnd w:id="0"/>
      <w:r w:rsidRPr="008F5DAA">
        <w:rPr>
          <w:rFonts w:ascii="Arial" w:hAnsi="Arial" w:cs="Arial"/>
          <w:b/>
          <w:bCs/>
          <w:sz w:val="20"/>
          <w:szCs w:val="20"/>
        </w:rPr>
        <w:t>ИНТЕРВАЛЫ</w:t>
      </w: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5DAA">
        <w:rPr>
          <w:rFonts w:ascii="Arial" w:hAnsi="Arial" w:cs="Arial"/>
          <w:b/>
          <w:bCs/>
          <w:sz w:val="20"/>
          <w:szCs w:val="20"/>
        </w:rPr>
        <w:t>ТАРИФНЫХ ЗОН СУТОК ДЛЯ ПОТРЕБИТЕЛЕЙ НА 2017 ГОД</w:t>
      </w: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5DAA">
        <w:rPr>
          <w:rFonts w:ascii="Arial" w:hAnsi="Arial" w:cs="Arial"/>
          <w:b/>
          <w:bCs/>
          <w:sz w:val="20"/>
          <w:szCs w:val="20"/>
        </w:rPr>
        <w:t>(ЗА ИСКЛЮЧЕНИЕМ НАСЕЛЕНИЯ И (ИЛИ) ПРИРАВНЕННЫХ</w:t>
      </w:r>
      <w:proofErr w:type="gramEnd"/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5DAA">
        <w:rPr>
          <w:rFonts w:ascii="Arial" w:hAnsi="Arial" w:cs="Arial"/>
          <w:b/>
          <w:bCs/>
          <w:sz w:val="20"/>
          <w:szCs w:val="20"/>
        </w:rPr>
        <w:t>К НЕМУ КАТЕГОРИЙ)</w:t>
      </w:r>
      <w:proofErr w:type="gramEnd"/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314"/>
        <w:gridCol w:w="81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1D1A3E" w:rsidRPr="008F5DAA" w:rsidTr="001D1A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Зоны суток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1D1A3E" w:rsidRPr="008F5DAA" w:rsidTr="001D1A3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ОЭС Центра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ночная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23 - 07</w:t>
            </w:r>
          </w:p>
        </w:tc>
      </w:tr>
      <w:tr w:rsidR="001D1A3E" w:rsidRPr="008F5DAA" w:rsidTr="001D1A3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пиковая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08 - 12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08 - 11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08 - 12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08 - 12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08 - 15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09 - 15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09 - 15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09 - 16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08 - 11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08 - 12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09 - 11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09 - 11</w:t>
            </w:r>
          </w:p>
        </w:tc>
      </w:tr>
      <w:tr w:rsidR="001D1A3E" w:rsidRPr="008F5DAA" w:rsidTr="001D1A3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16 - 20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17 - 21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18 - 21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19 - 21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18 - 21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17 - 20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16 - 20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A" w:rsidRPr="008F5DAA" w:rsidRDefault="008F5DAA" w:rsidP="008F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AA"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</w:tr>
    </w:tbl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AA">
        <w:rPr>
          <w:rFonts w:ascii="Arial" w:hAnsi="Arial" w:cs="Arial"/>
          <w:sz w:val="20"/>
          <w:szCs w:val="20"/>
        </w:rPr>
        <w:t>Примечание:</w:t>
      </w: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AA">
        <w:rPr>
          <w:rFonts w:ascii="Arial" w:hAnsi="Arial" w:cs="Arial"/>
          <w:sz w:val="20"/>
          <w:szCs w:val="20"/>
        </w:rPr>
        <w:t>Полупиковая зона - остальное время.</w:t>
      </w: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AA">
        <w:rPr>
          <w:rFonts w:ascii="Arial" w:hAnsi="Arial" w:cs="Arial"/>
          <w:sz w:val="20"/>
          <w:szCs w:val="20"/>
        </w:rPr>
        <w:t>Дневная зона - это время пиковой и полупиковой зон.</w:t>
      </w: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AA">
        <w:rPr>
          <w:rFonts w:ascii="Arial" w:hAnsi="Arial" w:cs="Arial"/>
          <w:sz w:val="20"/>
          <w:szCs w:val="20"/>
        </w:rPr>
        <w:t>Интервалы тарифных зон суток определены в астрономических часах по московскому времени. Длительность зоны суток исчисляется, начиная с первой минуты часа, указанного в начале соответствующего интервала, и заканчивается по истечении последней минуты часа, предшествующего часу, указанному в конце интервала.</w:t>
      </w: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DAA" w:rsidRPr="008F5DAA" w:rsidRDefault="008F5DAA" w:rsidP="008F5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7B3" w:rsidRDefault="00187E86" w:rsidP="008F5DAA"/>
    <w:sectPr w:rsidR="009367B3" w:rsidSect="001D1A3E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DAA"/>
    <w:rsid w:val="00001E49"/>
    <w:rsid w:val="00057DA6"/>
    <w:rsid w:val="000F6815"/>
    <w:rsid w:val="00187E86"/>
    <w:rsid w:val="001D1A3E"/>
    <w:rsid w:val="008F5DAA"/>
    <w:rsid w:val="00A308FD"/>
    <w:rsid w:val="00A35DEA"/>
    <w:rsid w:val="00C05DAD"/>
    <w:rsid w:val="00EE7712"/>
    <w:rsid w:val="00F6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gavyrina</dc:creator>
  <cp:lastModifiedBy>gavyrina</cp:lastModifiedBy>
  <cp:revision>5</cp:revision>
  <dcterms:created xsi:type="dcterms:W3CDTF">2017-01-31T11:49:00Z</dcterms:created>
  <dcterms:modified xsi:type="dcterms:W3CDTF">2019-01-14T09:42:00Z</dcterms:modified>
</cp:coreProperties>
</file>